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7B7361">
      <w:pPr>
        <w:spacing w:line="259" w:lineRule="auto"/>
        <w:ind w:left="1228" w:right="0" w:firstLine="0"/>
        <w:jc w:val="center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590866" cy="743183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866" cy="7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</w:rPr>
        <w:t xml:space="preserve"> </w:t>
      </w:r>
    </w:p>
    <w:p w:rsidR="008D209E" w:rsidRPr="00E33875" w:rsidRDefault="007B7361" w:rsidP="0098236F">
      <w:pPr>
        <w:spacing w:line="259" w:lineRule="auto"/>
        <w:ind w:left="0" w:right="0" w:firstLine="0"/>
        <w:jc w:val="left"/>
        <w:rPr>
          <w:sz w:val="18"/>
        </w:rPr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hanging="10"/>
        <w:jc w:val="center"/>
      </w:pPr>
      <w:r>
        <w:rPr>
          <w:b/>
        </w:rPr>
        <w:t xml:space="preserve">ГЛАВА РУЗСКОГО МУНИЦИПАЛЬНОГО ОКРУГА </w:t>
      </w:r>
    </w:p>
    <w:p w:rsidR="008D209E" w:rsidRDefault="007B7361" w:rsidP="0098236F">
      <w:pPr>
        <w:spacing w:line="259" w:lineRule="auto"/>
        <w:ind w:left="0" w:right="1" w:hanging="10"/>
        <w:jc w:val="center"/>
      </w:pPr>
      <w:r>
        <w:rPr>
          <w:b/>
        </w:rPr>
        <w:t xml:space="preserve">МОСКОВСКОЙ ОБЛАСТИ </w:t>
      </w:r>
    </w:p>
    <w:p w:rsidR="008D209E" w:rsidRPr="0038375A" w:rsidRDefault="007B7361" w:rsidP="0098236F">
      <w:pPr>
        <w:spacing w:after="132" w:line="259" w:lineRule="auto"/>
        <w:ind w:left="0" w:right="0" w:hanging="10"/>
        <w:jc w:val="left"/>
        <w:rPr>
          <w:sz w:val="8"/>
        </w:rPr>
      </w:pPr>
      <w:r>
        <w:rPr>
          <w:sz w:val="24"/>
        </w:rPr>
        <w:t xml:space="preserve"> </w:t>
      </w:r>
    </w:p>
    <w:p w:rsidR="0098236F" w:rsidRDefault="007B7361" w:rsidP="0098236F">
      <w:pPr>
        <w:pStyle w:val="1"/>
        <w:ind w:left="0" w:hanging="10"/>
      </w:pPr>
      <w:r>
        <w:t>ПОСТАНОВЛЕНИЕ</w:t>
      </w:r>
    </w:p>
    <w:p w:rsidR="0098236F" w:rsidRPr="00E33875" w:rsidRDefault="0098236F" w:rsidP="0098236F">
      <w:pPr>
        <w:rPr>
          <w:sz w:val="20"/>
        </w:rPr>
      </w:pPr>
      <w:r>
        <w:t xml:space="preserve"> </w:t>
      </w:r>
    </w:p>
    <w:p w:rsidR="008D209E" w:rsidRDefault="007B7361" w:rsidP="0098236F">
      <w:pPr>
        <w:pStyle w:val="1"/>
        <w:ind w:left="0" w:hanging="10"/>
        <w:rPr>
          <w:b w:val="0"/>
          <w:sz w:val="22"/>
        </w:rPr>
      </w:pPr>
      <w:r w:rsidRPr="0098236F">
        <w:rPr>
          <w:b w:val="0"/>
          <w:sz w:val="22"/>
        </w:rPr>
        <w:t>от __________________________ №_______</w:t>
      </w:r>
    </w:p>
    <w:p w:rsidR="0005160C" w:rsidRPr="0005160C" w:rsidRDefault="0005160C" w:rsidP="0005160C"/>
    <w:p w:rsidR="0098236F" w:rsidRPr="0038375A" w:rsidRDefault="0098236F" w:rsidP="0098236F">
      <w:pPr>
        <w:rPr>
          <w:sz w:val="16"/>
        </w:rPr>
      </w:pPr>
    </w:p>
    <w:p w:rsidR="0005160C" w:rsidRPr="0005160C" w:rsidRDefault="007D355D" w:rsidP="0005160C">
      <w:pPr>
        <w:ind w:left="0" w:hanging="10"/>
        <w:jc w:val="center"/>
        <w:rPr>
          <w:b/>
          <w:sz w:val="29"/>
          <w:szCs w:val="29"/>
        </w:rPr>
      </w:pPr>
      <w:r w:rsidRPr="0005160C">
        <w:rPr>
          <w:b/>
          <w:sz w:val="29"/>
          <w:szCs w:val="29"/>
        </w:rPr>
        <w:t xml:space="preserve">Об утверждении положения о Комиссии </w:t>
      </w:r>
      <w:r w:rsidR="0005160C" w:rsidRPr="0005160C">
        <w:rPr>
          <w:b/>
          <w:sz w:val="29"/>
          <w:szCs w:val="29"/>
        </w:rPr>
        <w:t>по повышению устойчивости функционирования экономики Рузского муниципального округа Московской области</w:t>
      </w:r>
    </w:p>
    <w:p w:rsidR="00106FE1" w:rsidRPr="0005160C" w:rsidRDefault="0005160C" w:rsidP="0005160C">
      <w:pPr>
        <w:ind w:left="0" w:hanging="10"/>
        <w:jc w:val="center"/>
        <w:rPr>
          <w:b/>
          <w:sz w:val="29"/>
          <w:szCs w:val="29"/>
        </w:rPr>
      </w:pPr>
      <w:r w:rsidRPr="0005160C">
        <w:rPr>
          <w:b/>
          <w:sz w:val="29"/>
          <w:szCs w:val="29"/>
        </w:rPr>
        <w:t>в условиях мирного и военного времени</w:t>
      </w:r>
    </w:p>
    <w:p w:rsidR="0038375A" w:rsidRPr="0005160C" w:rsidRDefault="0038375A">
      <w:pPr>
        <w:spacing w:line="259" w:lineRule="auto"/>
        <w:ind w:left="566" w:right="0" w:firstLine="0"/>
        <w:jc w:val="left"/>
        <w:rPr>
          <w:sz w:val="48"/>
          <w:szCs w:val="29"/>
        </w:rPr>
      </w:pPr>
    </w:p>
    <w:p w:rsidR="00106FE1" w:rsidRPr="0005160C" w:rsidRDefault="0005160C" w:rsidP="006013C1">
      <w:pPr>
        <w:ind w:left="-567" w:right="-567" w:firstLine="567"/>
        <w:rPr>
          <w:sz w:val="29"/>
          <w:szCs w:val="29"/>
        </w:rPr>
      </w:pPr>
      <w:r w:rsidRPr="0005160C">
        <w:rPr>
          <w:sz w:val="29"/>
          <w:szCs w:val="29"/>
        </w:rPr>
        <w:t>В соответствии с Федеральным законом от 12.08.1998 № 28-ФЗ</w:t>
      </w:r>
      <w:r>
        <w:rPr>
          <w:sz w:val="29"/>
          <w:szCs w:val="29"/>
        </w:rPr>
        <w:t xml:space="preserve">                                     </w:t>
      </w:r>
      <w:r w:rsidRPr="0005160C">
        <w:rPr>
          <w:sz w:val="29"/>
          <w:szCs w:val="29"/>
        </w:rPr>
        <w:t xml:space="preserve"> «О гражданской обороне», Федеральным законом от 21.12.1994 № 68-ФЗ </w:t>
      </w:r>
      <w:r>
        <w:rPr>
          <w:sz w:val="29"/>
          <w:szCs w:val="29"/>
        </w:rPr>
        <w:t xml:space="preserve">                          </w:t>
      </w:r>
      <w:r w:rsidRPr="0005160C">
        <w:rPr>
          <w:sz w:val="29"/>
          <w:szCs w:val="29"/>
        </w:rPr>
        <w:t xml:space="preserve">«О защите населения и территорий от чрезвычайных ситуаций природного </w:t>
      </w:r>
      <w:r>
        <w:rPr>
          <w:sz w:val="29"/>
          <w:szCs w:val="29"/>
        </w:rPr>
        <w:t xml:space="preserve">                         </w:t>
      </w:r>
      <w:r w:rsidRPr="0005160C">
        <w:rPr>
          <w:sz w:val="29"/>
          <w:szCs w:val="29"/>
        </w:rPr>
        <w:t>и техног</w:t>
      </w:r>
      <w:r w:rsidR="00400F28">
        <w:rPr>
          <w:sz w:val="29"/>
          <w:szCs w:val="29"/>
        </w:rPr>
        <w:t>енного характера», постановлением</w:t>
      </w:r>
      <w:r w:rsidRPr="0005160C">
        <w:rPr>
          <w:sz w:val="29"/>
          <w:szCs w:val="29"/>
        </w:rPr>
        <w:t xml:space="preserve"> Правительства Российской Федерации от 30.12.2003 № 794 «О единой государ</w:t>
      </w:r>
      <w:r w:rsidR="00400F28">
        <w:rPr>
          <w:sz w:val="29"/>
          <w:szCs w:val="29"/>
        </w:rPr>
        <w:t xml:space="preserve">ственной системе предупреждения </w:t>
      </w:r>
      <w:r w:rsidRPr="0005160C">
        <w:rPr>
          <w:sz w:val="29"/>
          <w:szCs w:val="29"/>
        </w:rPr>
        <w:t>и ликвидации чрезв</w:t>
      </w:r>
      <w:r w:rsidR="00400F28">
        <w:rPr>
          <w:sz w:val="29"/>
          <w:szCs w:val="29"/>
        </w:rPr>
        <w:t>ычайных ситуаций», постановлением</w:t>
      </w:r>
      <w:r w:rsidRPr="0005160C">
        <w:rPr>
          <w:sz w:val="29"/>
          <w:szCs w:val="29"/>
        </w:rPr>
        <w:t xml:space="preserve"> Правительства Российской Федерации от 22.06.2004 № 303 «О порядке организации эвакуации населения, материальных и культурных ценностей </w:t>
      </w:r>
      <w:r w:rsidR="00400F28">
        <w:rPr>
          <w:sz w:val="29"/>
          <w:szCs w:val="29"/>
        </w:rPr>
        <w:t xml:space="preserve">                        </w:t>
      </w:r>
      <w:r w:rsidRPr="0005160C">
        <w:rPr>
          <w:sz w:val="29"/>
          <w:szCs w:val="29"/>
        </w:rPr>
        <w:t xml:space="preserve">в безопасные районы», приказа МЧС России от 28.02.2003 № 105 </w:t>
      </w:r>
      <w:r w:rsidR="00400F28">
        <w:rPr>
          <w:sz w:val="29"/>
          <w:szCs w:val="29"/>
        </w:rPr>
        <w:t xml:space="preserve">«Об утверждении Требований </w:t>
      </w:r>
      <w:r w:rsidRPr="0005160C">
        <w:rPr>
          <w:sz w:val="29"/>
          <w:szCs w:val="29"/>
        </w:rPr>
        <w:t xml:space="preserve">по предупреждению и ликвидации чрезвычайных ситуаций </w:t>
      </w:r>
      <w:r w:rsidR="001E5D3B">
        <w:rPr>
          <w:sz w:val="29"/>
          <w:szCs w:val="29"/>
        </w:rPr>
        <w:t xml:space="preserve">                            </w:t>
      </w:r>
      <w:bookmarkStart w:id="0" w:name="_GoBack"/>
      <w:bookmarkEnd w:id="0"/>
      <w:r w:rsidRPr="0005160C">
        <w:rPr>
          <w:sz w:val="29"/>
          <w:szCs w:val="29"/>
        </w:rPr>
        <w:t>на потенциально опасных и объектах и объектах жизнеобеспечения»</w:t>
      </w:r>
      <w:r w:rsidR="001C590A" w:rsidRPr="0005160C">
        <w:rPr>
          <w:sz w:val="29"/>
          <w:szCs w:val="29"/>
        </w:rPr>
        <w:t>,</w:t>
      </w:r>
      <w:r w:rsidR="00CA0108" w:rsidRPr="0005160C">
        <w:rPr>
          <w:sz w:val="29"/>
          <w:szCs w:val="29"/>
        </w:rPr>
        <w:t xml:space="preserve"> руководствуясь Уставом Рузского муниципального округа Московской области, постановляю</w:t>
      </w:r>
      <w:r w:rsidR="000444EF" w:rsidRPr="0005160C">
        <w:rPr>
          <w:sz w:val="29"/>
          <w:szCs w:val="29"/>
        </w:rPr>
        <w:t>:</w:t>
      </w:r>
    </w:p>
    <w:p w:rsidR="001C590A" w:rsidRPr="0005160C" w:rsidRDefault="001C590A" w:rsidP="001C590A">
      <w:pPr>
        <w:pStyle w:val="a7"/>
        <w:numPr>
          <w:ilvl w:val="0"/>
          <w:numId w:val="9"/>
        </w:numPr>
        <w:ind w:left="-567" w:right="-567" w:firstLine="567"/>
        <w:rPr>
          <w:sz w:val="29"/>
          <w:szCs w:val="29"/>
        </w:rPr>
      </w:pPr>
      <w:r w:rsidRPr="0005160C">
        <w:rPr>
          <w:sz w:val="29"/>
          <w:szCs w:val="29"/>
        </w:rPr>
        <w:t>Утвердить:</w:t>
      </w:r>
    </w:p>
    <w:p w:rsidR="001C590A" w:rsidRPr="0005160C" w:rsidRDefault="001C590A" w:rsidP="0005160C">
      <w:pPr>
        <w:pStyle w:val="a7"/>
        <w:numPr>
          <w:ilvl w:val="1"/>
          <w:numId w:val="9"/>
        </w:numPr>
        <w:ind w:left="-567" w:right="-567" w:firstLine="567"/>
        <w:rPr>
          <w:sz w:val="29"/>
          <w:szCs w:val="29"/>
        </w:rPr>
      </w:pPr>
      <w:r w:rsidRPr="0005160C">
        <w:rPr>
          <w:sz w:val="29"/>
          <w:szCs w:val="29"/>
        </w:rPr>
        <w:t xml:space="preserve">Положение о Комиссии </w:t>
      </w:r>
      <w:r w:rsidR="0005160C" w:rsidRPr="0005160C">
        <w:rPr>
          <w:sz w:val="29"/>
          <w:szCs w:val="29"/>
        </w:rPr>
        <w:t>по повышению устойчивости функционирования экономики Рузского муниципального округа Московской области в условиях мирного и военного времени</w:t>
      </w:r>
      <w:r w:rsidRPr="0005160C">
        <w:rPr>
          <w:sz w:val="29"/>
          <w:szCs w:val="29"/>
        </w:rPr>
        <w:t xml:space="preserve"> (приложение № 1).</w:t>
      </w:r>
    </w:p>
    <w:p w:rsidR="007D355D" w:rsidRPr="0005160C" w:rsidRDefault="007D355D" w:rsidP="0005160C">
      <w:pPr>
        <w:pStyle w:val="a7"/>
        <w:numPr>
          <w:ilvl w:val="1"/>
          <w:numId w:val="9"/>
        </w:numPr>
        <w:ind w:left="-567" w:right="-567" w:firstLine="567"/>
        <w:rPr>
          <w:sz w:val="29"/>
          <w:szCs w:val="29"/>
        </w:rPr>
      </w:pPr>
      <w:r w:rsidRPr="0005160C">
        <w:rPr>
          <w:sz w:val="29"/>
          <w:szCs w:val="29"/>
        </w:rPr>
        <w:t xml:space="preserve">Бланк решения Комиссии </w:t>
      </w:r>
      <w:r w:rsidR="0005160C" w:rsidRPr="0005160C">
        <w:rPr>
          <w:sz w:val="29"/>
          <w:szCs w:val="29"/>
        </w:rPr>
        <w:t>по повышению устойчивости функционирования экономики Рузского муниципального округа Московской области в условиях мирного и военного времени</w:t>
      </w:r>
      <w:r w:rsidRPr="0005160C">
        <w:rPr>
          <w:sz w:val="29"/>
          <w:szCs w:val="29"/>
        </w:rPr>
        <w:t xml:space="preserve"> (приложение № 2).</w:t>
      </w:r>
    </w:p>
    <w:p w:rsidR="002B4041" w:rsidRPr="0005160C" w:rsidRDefault="002B4041" w:rsidP="002B4041">
      <w:pPr>
        <w:pStyle w:val="a7"/>
        <w:numPr>
          <w:ilvl w:val="0"/>
          <w:numId w:val="9"/>
        </w:numPr>
        <w:ind w:left="-567" w:right="-567" w:firstLine="567"/>
        <w:rPr>
          <w:sz w:val="29"/>
          <w:szCs w:val="29"/>
        </w:rPr>
      </w:pPr>
      <w:r w:rsidRPr="0005160C">
        <w:rPr>
          <w:sz w:val="29"/>
          <w:szCs w:val="29"/>
        </w:rPr>
        <w:t xml:space="preserve">Контроль за исполнением настоящего постановления </w:t>
      </w:r>
      <w:r w:rsidR="0005160C">
        <w:rPr>
          <w:sz w:val="29"/>
          <w:szCs w:val="29"/>
        </w:rPr>
        <w:t>оставляю за собой.</w:t>
      </w:r>
    </w:p>
    <w:p w:rsidR="002B4041" w:rsidRPr="0005160C" w:rsidRDefault="002B4041" w:rsidP="002B4041">
      <w:pPr>
        <w:ind w:right="-567"/>
        <w:rPr>
          <w:sz w:val="29"/>
          <w:szCs w:val="29"/>
        </w:rPr>
      </w:pPr>
    </w:p>
    <w:p w:rsidR="002B4041" w:rsidRPr="0005160C" w:rsidRDefault="002B4041" w:rsidP="002B4041">
      <w:pPr>
        <w:ind w:left="-567" w:right="-567" w:firstLine="0"/>
        <w:jc w:val="left"/>
        <w:rPr>
          <w:sz w:val="29"/>
          <w:szCs w:val="29"/>
        </w:rPr>
      </w:pPr>
    </w:p>
    <w:p w:rsidR="008D209E" w:rsidRDefault="002B4041" w:rsidP="00E33875">
      <w:pPr>
        <w:ind w:left="-567" w:right="-567" w:firstLine="0"/>
        <w:jc w:val="left"/>
      </w:pPr>
      <w:r w:rsidRPr="0005160C">
        <w:rPr>
          <w:sz w:val="29"/>
          <w:szCs w:val="29"/>
        </w:rPr>
        <w:t xml:space="preserve">Глава муниципального округа           </w:t>
      </w:r>
      <w:r w:rsidR="0005160C">
        <w:rPr>
          <w:sz w:val="29"/>
          <w:szCs w:val="29"/>
        </w:rPr>
        <w:t xml:space="preserve">  </w:t>
      </w:r>
      <w:r w:rsidRPr="0005160C">
        <w:rPr>
          <w:sz w:val="29"/>
          <w:szCs w:val="29"/>
        </w:rPr>
        <w:t xml:space="preserve">                               </w:t>
      </w:r>
      <w:r w:rsidR="00E33875" w:rsidRPr="0005160C">
        <w:rPr>
          <w:sz w:val="29"/>
          <w:szCs w:val="29"/>
        </w:rPr>
        <w:t xml:space="preserve">                   А.А. Горбылёв</w:t>
      </w:r>
    </w:p>
    <w:sectPr w:rsidR="008D209E" w:rsidSect="00621BAC">
      <w:headerReference w:type="default" r:id="rId9"/>
      <w:footerReference w:type="even" r:id="rId10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r w:rsidR="001E5D3B">
      <w:fldChar w:fldCharType="begin"/>
    </w:r>
    <w:r w:rsidR="001E5D3B">
      <w:instrText xml:space="preserve"> NUMPAGES   \* MERGEFORMAT </w:instrText>
    </w:r>
    <w:r w:rsidR="001E5D3B">
      <w:fldChar w:fldCharType="separate"/>
    </w:r>
    <w:r w:rsidR="00FA0FCC" w:rsidRPr="00FA0FCC">
      <w:rPr>
        <w:rFonts w:ascii="Arial" w:eastAsia="Arial" w:hAnsi="Arial" w:cs="Arial"/>
        <w:noProof/>
        <w:sz w:val="16"/>
      </w:rPr>
      <w:t>1</w:t>
    </w:r>
    <w:r w:rsidR="001E5D3B">
      <w:rPr>
        <w:rFonts w:ascii="Arial" w:eastAsia="Arial" w:hAnsi="Arial" w:cs="Arial"/>
        <w:noProof/>
        <w:sz w:val="16"/>
      </w:rPr>
      <w:fldChar w:fldCharType="end"/>
    </w:r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036" w:rsidRDefault="00BB66A7" w:rsidP="00BB66A7">
    <w:pPr>
      <w:pStyle w:val="a3"/>
      <w:ind w:left="-1134" w:firstLine="1134"/>
      <w:jc w:val="center"/>
    </w:pPr>
    <w:r>
      <w:t>2</w:t>
    </w:r>
  </w:p>
  <w:p w:rsidR="00CA1036" w:rsidRDefault="00CA10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multilevel"/>
    <w:tmpl w:val="F0F22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0E6"/>
    <w:rsid w:val="000429A2"/>
    <w:rsid w:val="000444EF"/>
    <w:rsid w:val="000508BD"/>
    <w:rsid w:val="0005160C"/>
    <w:rsid w:val="000A672C"/>
    <w:rsid w:val="000D1161"/>
    <w:rsid w:val="000E003F"/>
    <w:rsid w:val="000F66C1"/>
    <w:rsid w:val="00106FE1"/>
    <w:rsid w:val="0011164E"/>
    <w:rsid w:val="00115220"/>
    <w:rsid w:val="0012303B"/>
    <w:rsid w:val="0014244A"/>
    <w:rsid w:val="0015256A"/>
    <w:rsid w:val="001C590A"/>
    <w:rsid w:val="001C763E"/>
    <w:rsid w:val="001E5D3B"/>
    <w:rsid w:val="0020437E"/>
    <w:rsid w:val="0022016D"/>
    <w:rsid w:val="00233758"/>
    <w:rsid w:val="00267A9A"/>
    <w:rsid w:val="00295AE2"/>
    <w:rsid w:val="002B4041"/>
    <w:rsid w:val="002C1320"/>
    <w:rsid w:val="002C34E1"/>
    <w:rsid w:val="00311EFB"/>
    <w:rsid w:val="00354EDD"/>
    <w:rsid w:val="00371C8D"/>
    <w:rsid w:val="0038375A"/>
    <w:rsid w:val="003F1EF2"/>
    <w:rsid w:val="00400F28"/>
    <w:rsid w:val="00406B67"/>
    <w:rsid w:val="004249FE"/>
    <w:rsid w:val="004659DD"/>
    <w:rsid w:val="004B1277"/>
    <w:rsid w:val="004B2BC7"/>
    <w:rsid w:val="005477ED"/>
    <w:rsid w:val="00562204"/>
    <w:rsid w:val="005749C7"/>
    <w:rsid w:val="005774B1"/>
    <w:rsid w:val="005837F5"/>
    <w:rsid w:val="00584214"/>
    <w:rsid w:val="0060032D"/>
    <w:rsid w:val="006013C1"/>
    <w:rsid w:val="00606C49"/>
    <w:rsid w:val="00621BAC"/>
    <w:rsid w:val="00655719"/>
    <w:rsid w:val="00676286"/>
    <w:rsid w:val="006948E6"/>
    <w:rsid w:val="00697794"/>
    <w:rsid w:val="006A0B0A"/>
    <w:rsid w:val="006A50EE"/>
    <w:rsid w:val="006C6E10"/>
    <w:rsid w:val="006D3EB6"/>
    <w:rsid w:val="006F1E3B"/>
    <w:rsid w:val="0070602B"/>
    <w:rsid w:val="007B7361"/>
    <w:rsid w:val="007D355D"/>
    <w:rsid w:val="007D7F37"/>
    <w:rsid w:val="0080401D"/>
    <w:rsid w:val="00805795"/>
    <w:rsid w:val="008073FB"/>
    <w:rsid w:val="00824D35"/>
    <w:rsid w:val="00842CFD"/>
    <w:rsid w:val="00857F9E"/>
    <w:rsid w:val="00872A9F"/>
    <w:rsid w:val="008B521A"/>
    <w:rsid w:val="008C398A"/>
    <w:rsid w:val="008D209E"/>
    <w:rsid w:val="00904AA6"/>
    <w:rsid w:val="009277F7"/>
    <w:rsid w:val="00943EC1"/>
    <w:rsid w:val="00951046"/>
    <w:rsid w:val="00955EA3"/>
    <w:rsid w:val="009613CA"/>
    <w:rsid w:val="00977D3E"/>
    <w:rsid w:val="0098236F"/>
    <w:rsid w:val="00986C5F"/>
    <w:rsid w:val="00993175"/>
    <w:rsid w:val="009B4875"/>
    <w:rsid w:val="009D261B"/>
    <w:rsid w:val="009E20BB"/>
    <w:rsid w:val="009E2602"/>
    <w:rsid w:val="009E41B5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B66A7"/>
    <w:rsid w:val="00BE540D"/>
    <w:rsid w:val="00BE7864"/>
    <w:rsid w:val="00C12532"/>
    <w:rsid w:val="00C94ACF"/>
    <w:rsid w:val="00C95957"/>
    <w:rsid w:val="00CA0108"/>
    <w:rsid w:val="00CA1036"/>
    <w:rsid w:val="00CC6AD0"/>
    <w:rsid w:val="00CE4848"/>
    <w:rsid w:val="00D00FE2"/>
    <w:rsid w:val="00D477C6"/>
    <w:rsid w:val="00D72E9C"/>
    <w:rsid w:val="00D9042F"/>
    <w:rsid w:val="00DA5CFF"/>
    <w:rsid w:val="00DC5585"/>
    <w:rsid w:val="00DD7C3C"/>
    <w:rsid w:val="00E02DE0"/>
    <w:rsid w:val="00E04A90"/>
    <w:rsid w:val="00E20A0C"/>
    <w:rsid w:val="00E2731A"/>
    <w:rsid w:val="00E33875"/>
    <w:rsid w:val="00E67AAE"/>
    <w:rsid w:val="00ED35E7"/>
    <w:rsid w:val="00F267BB"/>
    <w:rsid w:val="00F26D2F"/>
    <w:rsid w:val="00F66BE9"/>
    <w:rsid w:val="00F742AD"/>
    <w:rsid w:val="00F7699D"/>
    <w:rsid w:val="00F879F9"/>
    <w:rsid w:val="00FA0FCC"/>
    <w:rsid w:val="00FA1491"/>
    <w:rsid w:val="00FA4B98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D544C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2F2E1-CFB3-4A86-9629-9B9276407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72</cp:revision>
  <cp:lastPrinted>2025-11-11T06:38:00Z</cp:lastPrinted>
  <dcterms:created xsi:type="dcterms:W3CDTF">2025-09-11T14:59:00Z</dcterms:created>
  <dcterms:modified xsi:type="dcterms:W3CDTF">2026-06-29T08:15:00Z</dcterms:modified>
</cp:coreProperties>
</file>